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210" w:rsidRDefault="00D02E22" w:rsidP="00E0359E">
      <w:pPr>
        <w:spacing w:after="0" w:line="240" w:lineRule="auto"/>
        <w:rPr>
          <w:sz w:val="24"/>
          <w:szCs w:val="24"/>
        </w:rPr>
      </w:pPr>
      <w:r w:rsidRPr="00D02E22">
        <w:rPr>
          <w:sz w:val="24"/>
          <w:szCs w:val="24"/>
        </w:rPr>
        <w:t xml:space="preserve">The City of Oregon Council met for regular session </w:t>
      </w:r>
      <w:r w:rsidR="00103210" w:rsidRPr="00D02E22">
        <w:rPr>
          <w:sz w:val="24"/>
          <w:szCs w:val="24"/>
        </w:rPr>
        <w:t>Monday</w:t>
      </w:r>
      <w:r w:rsidRPr="00D02E22">
        <w:rPr>
          <w:sz w:val="24"/>
          <w:szCs w:val="24"/>
        </w:rPr>
        <w:t>,</w:t>
      </w:r>
      <w:r w:rsidR="00F76B14">
        <w:rPr>
          <w:sz w:val="24"/>
          <w:szCs w:val="24"/>
        </w:rPr>
        <w:t xml:space="preserve"> June</w:t>
      </w:r>
      <w:r w:rsidR="00F12DFE">
        <w:rPr>
          <w:sz w:val="24"/>
          <w:szCs w:val="24"/>
        </w:rPr>
        <w:t xml:space="preserve"> 1</w:t>
      </w:r>
      <w:r w:rsidR="00F76B14">
        <w:rPr>
          <w:sz w:val="24"/>
          <w:szCs w:val="24"/>
        </w:rPr>
        <w:t>0</w:t>
      </w:r>
      <w:r w:rsidRPr="00D02E22">
        <w:rPr>
          <w:sz w:val="24"/>
          <w:szCs w:val="24"/>
          <w:vertAlign w:val="superscript"/>
        </w:rPr>
        <w:t>th</w:t>
      </w:r>
      <w:r>
        <w:rPr>
          <w:sz w:val="24"/>
          <w:szCs w:val="24"/>
        </w:rPr>
        <w:t>, 2024 at</w:t>
      </w:r>
      <w:r w:rsidRPr="00D02E22">
        <w:rPr>
          <w:sz w:val="24"/>
          <w:szCs w:val="24"/>
        </w:rPr>
        <w:t xml:space="preserve"> </w:t>
      </w:r>
      <w:r w:rsidR="00103210" w:rsidRPr="00D02E22">
        <w:rPr>
          <w:sz w:val="24"/>
          <w:szCs w:val="24"/>
        </w:rPr>
        <w:t>6</w:t>
      </w:r>
      <w:r>
        <w:rPr>
          <w:sz w:val="24"/>
          <w:szCs w:val="24"/>
        </w:rPr>
        <w:t xml:space="preserve">:00 </w:t>
      </w:r>
      <w:r w:rsidR="00103210" w:rsidRPr="00D02E22">
        <w:rPr>
          <w:sz w:val="24"/>
          <w:szCs w:val="24"/>
        </w:rPr>
        <w:t>p</w:t>
      </w:r>
      <w:r>
        <w:rPr>
          <w:sz w:val="24"/>
          <w:szCs w:val="24"/>
        </w:rPr>
        <w:t>.</w:t>
      </w:r>
      <w:r w:rsidR="00103210" w:rsidRPr="00D02E22">
        <w:rPr>
          <w:sz w:val="24"/>
          <w:szCs w:val="24"/>
        </w:rPr>
        <w:t>m</w:t>
      </w:r>
      <w:r>
        <w:rPr>
          <w:sz w:val="24"/>
          <w:szCs w:val="24"/>
        </w:rPr>
        <w:t>. in City Hall located at 106 S. Main St., Oregon.  Present were Mayor Richar</w:t>
      </w:r>
      <w:r w:rsidR="00F76B14">
        <w:rPr>
          <w:sz w:val="24"/>
          <w:szCs w:val="24"/>
        </w:rPr>
        <w:t>d Wilson, Aldermen Rick Dozier</w:t>
      </w:r>
      <w:r w:rsidR="00AA73D2">
        <w:rPr>
          <w:sz w:val="24"/>
          <w:szCs w:val="24"/>
        </w:rPr>
        <w:t xml:space="preserve">, Paxton Crumbaker, </w:t>
      </w:r>
      <w:r>
        <w:rPr>
          <w:sz w:val="24"/>
          <w:szCs w:val="24"/>
        </w:rPr>
        <w:t>D.A. Greiner</w:t>
      </w:r>
      <w:r w:rsidR="00F76B14">
        <w:rPr>
          <w:sz w:val="24"/>
          <w:szCs w:val="24"/>
        </w:rPr>
        <w:t>, Kent Bohart</w:t>
      </w:r>
      <w:r w:rsidR="00AA73D2">
        <w:rPr>
          <w:sz w:val="24"/>
          <w:szCs w:val="24"/>
        </w:rPr>
        <w:t xml:space="preserve"> was absent</w:t>
      </w:r>
      <w:r>
        <w:rPr>
          <w:sz w:val="24"/>
          <w:szCs w:val="24"/>
        </w:rPr>
        <w:t>.  City Staff members present were Utility Superintendent Bill Prussman, S</w:t>
      </w:r>
      <w:r w:rsidR="00AA73D2">
        <w:rPr>
          <w:sz w:val="24"/>
          <w:szCs w:val="24"/>
        </w:rPr>
        <w:t>treet Supervisor Steve Bradbury</w:t>
      </w:r>
      <w:r>
        <w:rPr>
          <w:sz w:val="24"/>
          <w:szCs w:val="24"/>
        </w:rPr>
        <w:t xml:space="preserve"> and City Clerk Tiffany French.</w:t>
      </w:r>
    </w:p>
    <w:p w:rsidR="00D02E22" w:rsidRDefault="00D02E22" w:rsidP="00E0359E">
      <w:pPr>
        <w:spacing w:after="0" w:line="240" w:lineRule="auto"/>
        <w:rPr>
          <w:sz w:val="24"/>
          <w:szCs w:val="24"/>
        </w:rPr>
      </w:pPr>
    </w:p>
    <w:p w:rsidR="00E46603" w:rsidRDefault="00F76B14" w:rsidP="00E0359E">
      <w:pPr>
        <w:spacing w:after="0" w:line="240" w:lineRule="auto"/>
        <w:rPr>
          <w:sz w:val="24"/>
          <w:szCs w:val="24"/>
        </w:rPr>
      </w:pPr>
      <w:r>
        <w:rPr>
          <w:sz w:val="24"/>
          <w:szCs w:val="24"/>
        </w:rPr>
        <w:t>Aldermen Paxton Crumbaker</w:t>
      </w:r>
      <w:r w:rsidR="00E46603">
        <w:rPr>
          <w:sz w:val="24"/>
          <w:szCs w:val="24"/>
        </w:rPr>
        <w:t xml:space="preserve"> motioned to appro</w:t>
      </w:r>
      <w:r>
        <w:rPr>
          <w:sz w:val="24"/>
          <w:szCs w:val="24"/>
        </w:rPr>
        <w:t>ve the minutes from the May</w:t>
      </w:r>
      <w:r w:rsidR="00E46603">
        <w:rPr>
          <w:sz w:val="24"/>
          <w:szCs w:val="24"/>
        </w:rPr>
        <w:t xml:space="preserve"> </w:t>
      </w:r>
      <w:r>
        <w:rPr>
          <w:sz w:val="24"/>
          <w:szCs w:val="24"/>
        </w:rPr>
        <w:t>13</w:t>
      </w:r>
      <w:r w:rsidR="00E46603" w:rsidRPr="00E46603">
        <w:rPr>
          <w:sz w:val="24"/>
          <w:szCs w:val="24"/>
          <w:vertAlign w:val="superscript"/>
        </w:rPr>
        <w:t>th</w:t>
      </w:r>
      <w:r w:rsidR="00CB79ED">
        <w:rPr>
          <w:sz w:val="24"/>
          <w:szCs w:val="24"/>
        </w:rPr>
        <w:t>, 2024</w:t>
      </w:r>
      <w:r w:rsidR="00E46603">
        <w:rPr>
          <w:sz w:val="24"/>
          <w:szCs w:val="24"/>
        </w:rPr>
        <w:t xml:space="preserve"> meeting.  Aldermen </w:t>
      </w:r>
      <w:r>
        <w:rPr>
          <w:sz w:val="24"/>
          <w:szCs w:val="24"/>
        </w:rPr>
        <w:t>Rick Dozier</w:t>
      </w:r>
      <w:r w:rsidR="00E46603">
        <w:rPr>
          <w:sz w:val="24"/>
          <w:szCs w:val="24"/>
        </w:rPr>
        <w:t xml:space="preserve"> seconded the motion.  Motion carried.</w:t>
      </w:r>
    </w:p>
    <w:p w:rsidR="00E46603" w:rsidRDefault="00E46603" w:rsidP="00E0359E">
      <w:pPr>
        <w:spacing w:after="0" w:line="240" w:lineRule="auto"/>
        <w:rPr>
          <w:sz w:val="24"/>
          <w:szCs w:val="24"/>
        </w:rPr>
      </w:pPr>
    </w:p>
    <w:p w:rsidR="00E46603" w:rsidRDefault="00E46603" w:rsidP="00E0359E">
      <w:pPr>
        <w:spacing w:after="0" w:line="240" w:lineRule="auto"/>
        <w:rPr>
          <w:sz w:val="24"/>
          <w:szCs w:val="24"/>
        </w:rPr>
      </w:pPr>
      <w:r>
        <w:rPr>
          <w:sz w:val="24"/>
          <w:szCs w:val="24"/>
        </w:rPr>
        <w:t xml:space="preserve">Aldermen </w:t>
      </w:r>
      <w:r w:rsidR="00F76B14">
        <w:rPr>
          <w:sz w:val="24"/>
          <w:szCs w:val="24"/>
        </w:rPr>
        <w:t>Rick Dozier</w:t>
      </w:r>
      <w:r>
        <w:rPr>
          <w:sz w:val="24"/>
          <w:szCs w:val="24"/>
        </w:rPr>
        <w:t xml:space="preserve"> made a motion </w:t>
      </w:r>
      <w:r w:rsidR="009051BD">
        <w:rPr>
          <w:sz w:val="24"/>
          <w:szCs w:val="24"/>
        </w:rPr>
        <w:t xml:space="preserve">to approve to pay the bills.  Motion was seconded by Aldermen </w:t>
      </w:r>
      <w:r w:rsidR="00F76B14">
        <w:rPr>
          <w:sz w:val="24"/>
          <w:szCs w:val="24"/>
        </w:rPr>
        <w:t>Paxton Crumbaker</w:t>
      </w:r>
      <w:r w:rsidR="009051BD">
        <w:rPr>
          <w:sz w:val="24"/>
          <w:szCs w:val="24"/>
        </w:rPr>
        <w:t>.</w:t>
      </w:r>
      <w:r w:rsidR="004C029C">
        <w:rPr>
          <w:sz w:val="24"/>
          <w:szCs w:val="24"/>
        </w:rPr>
        <w:t xml:space="preserve">  Motion carried</w:t>
      </w:r>
    </w:p>
    <w:p w:rsidR="00C26456" w:rsidRDefault="00C26456" w:rsidP="00E0359E">
      <w:pPr>
        <w:spacing w:after="0" w:line="240" w:lineRule="auto"/>
        <w:rPr>
          <w:sz w:val="24"/>
          <w:szCs w:val="24"/>
        </w:rPr>
      </w:pPr>
    </w:p>
    <w:p w:rsidR="009051BD" w:rsidRDefault="009051BD" w:rsidP="00E0359E">
      <w:pPr>
        <w:spacing w:after="0" w:line="240" w:lineRule="auto"/>
        <w:rPr>
          <w:sz w:val="24"/>
          <w:szCs w:val="24"/>
        </w:rPr>
      </w:pPr>
      <w:r>
        <w:rPr>
          <w:b/>
          <w:bCs/>
          <w:sz w:val="24"/>
          <w:szCs w:val="24"/>
          <w:u w:val="single"/>
        </w:rPr>
        <w:t>Public Participation with Council</w:t>
      </w:r>
    </w:p>
    <w:p w:rsidR="00AF0A9C" w:rsidRDefault="00025A31" w:rsidP="00E0359E">
      <w:pPr>
        <w:spacing w:after="0" w:line="240" w:lineRule="auto"/>
        <w:rPr>
          <w:sz w:val="24"/>
          <w:szCs w:val="24"/>
        </w:rPr>
      </w:pPr>
      <w:r>
        <w:rPr>
          <w:sz w:val="24"/>
          <w:szCs w:val="24"/>
        </w:rPr>
        <w:t>Janet Cromer of 202 Oakland spoke in regards to drainage</w:t>
      </w:r>
      <w:r w:rsidR="00E279D9">
        <w:rPr>
          <w:sz w:val="24"/>
          <w:szCs w:val="24"/>
        </w:rPr>
        <w:t xml:space="preserve"> issues </w:t>
      </w:r>
      <w:r>
        <w:rPr>
          <w:sz w:val="24"/>
          <w:szCs w:val="24"/>
        </w:rPr>
        <w:t xml:space="preserve">when it rains.  Water has been flooding her </w:t>
      </w:r>
      <w:r w:rsidR="00AF0A9C">
        <w:rPr>
          <w:sz w:val="24"/>
          <w:szCs w:val="24"/>
        </w:rPr>
        <w:t>yard and her neighbor</w:t>
      </w:r>
      <w:r w:rsidR="00E279D9">
        <w:rPr>
          <w:sz w:val="24"/>
          <w:szCs w:val="24"/>
        </w:rPr>
        <w:t>’</w:t>
      </w:r>
      <w:r w:rsidR="00AF0A9C">
        <w:rPr>
          <w:sz w:val="24"/>
          <w:szCs w:val="24"/>
        </w:rPr>
        <w:t>s basement.</w:t>
      </w:r>
      <w:r>
        <w:rPr>
          <w:sz w:val="24"/>
          <w:szCs w:val="24"/>
        </w:rPr>
        <w:t xml:space="preserve">  </w:t>
      </w:r>
    </w:p>
    <w:p w:rsidR="00025A31" w:rsidRDefault="00025A31" w:rsidP="00E0359E">
      <w:pPr>
        <w:spacing w:after="0" w:line="240" w:lineRule="auto"/>
        <w:rPr>
          <w:sz w:val="24"/>
          <w:szCs w:val="24"/>
        </w:rPr>
      </w:pPr>
    </w:p>
    <w:p w:rsidR="009051BD" w:rsidRDefault="009051BD" w:rsidP="00E0359E">
      <w:pPr>
        <w:spacing w:after="0" w:line="240" w:lineRule="auto"/>
        <w:rPr>
          <w:b/>
          <w:bCs/>
          <w:sz w:val="24"/>
          <w:szCs w:val="24"/>
          <w:u w:val="single"/>
        </w:rPr>
      </w:pPr>
      <w:r>
        <w:rPr>
          <w:b/>
          <w:bCs/>
          <w:sz w:val="24"/>
          <w:szCs w:val="24"/>
          <w:u w:val="single"/>
        </w:rPr>
        <w:t>Department Reports</w:t>
      </w:r>
    </w:p>
    <w:p w:rsidR="00E95B7D" w:rsidRDefault="00025A31" w:rsidP="00E0359E">
      <w:pPr>
        <w:spacing w:after="0" w:line="240" w:lineRule="auto"/>
        <w:rPr>
          <w:sz w:val="24"/>
          <w:szCs w:val="24"/>
        </w:rPr>
      </w:pPr>
      <w:r>
        <w:rPr>
          <w:sz w:val="24"/>
          <w:szCs w:val="24"/>
        </w:rPr>
        <w:t xml:space="preserve">Utility Superintendent Bill Prussman said they had a sewer main blow up on the cities easement that was 7 foot deep.  They were able to get Darrell Benedict </w:t>
      </w:r>
      <w:r w:rsidR="00AF0A9C">
        <w:rPr>
          <w:sz w:val="24"/>
          <w:szCs w:val="24"/>
        </w:rPr>
        <w:t xml:space="preserve">to </w:t>
      </w:r>
      <w:r>
        <w:rPr>
          <w:sz w:val="24"/>
          <w:szCs w:val="24"/>
        </w:rPr>
        <w:t xml:space="preserve">dig it since it was in a fenced in area.  Bill advised Missouri Dept. of Natural Resources will be up </w:t>
      </w:r>
      <w:r w:rsidR="00AF0A9C">
        <w:rPr>
          <w:sz w:val="24"/>
          <w:szCs w:val="24"/>
        </w:rPr>
        <w:t xml:space="preserve">later this month for a water plant inspection.  </w:t>
      </w:r>
      <w:r w:rsidR="00893B56">
        <w:rPr>
          <w:sz w:val="24"/>
          <w:szCs w:val="24"/>
        </w:rPr>
        <w:t>Also, the cities discharge permit is due for renewal and he will finish the paperwork up and get that turned in.</w:t>
      </w:r>
    </w:p>
    <w:p w:rsidR="00025A31" w:rsidRDefault="00025A31" w:rsidP="00E0359E">
      <w:pPr>
        <w:spacing w:after="0" w:line="240" w:lineRule="auto"/>
        <w:rPr>
          <w:sz w:val="24"/>
          <w:szCs w:val="24"/>
        </w:rPr>
      </w:pPr>
    </w:p>
    <w:p w:rsidR="00E95B7D" w:rsidRDefault="00E95B7D" w:rsidP="00E0359E">
      <w:pPr>
        <w:spacing w:after="0" w:line="240" w:lineRule="auto"/>
        <w:rPr>
          <w:sz w:val="24"/>
          <w:szCs w:val="24"/>
        </w:rPr>
      </w:pPr>
      <w:r>
        <w:rPr>
          <w:sz w:val="24"/>
          <w:szCs w:val="24"/>
        </w:rPr>
        <w:t xml:space="preserve">Street Supervisor Steve Bradbury </w:t>
      </w:r>
      <w:r w:rsidR="002D6360">
        <w:rPr>
          <w:sz w:val="24"/>
          <w:szCs w:val="24"/>
        </w:rPr>
        <w:t>said they dug the tube out at Washington and Missouri.  Leach Concrete gave him an estimate of $3,400.00 for 75 f</w:t>
      </w:r>
      <w:r w:rsidR="0081517E">
        <w:rPr>
          <w:sz w:val="24"/>
          <w:szCs w:val="24"/>
        </w:rPr>
        <w:t>ee</w:t>
      </w:r>
      <w:r w:rsidR="002D6360">
        <w:rPr>
          <w:sz w:val="24"/>
          <w:szCs w:val="24"/>
        </w:rPr>
        <w:t xml:space="preserve">t of concrete 6 inches thick with rebar and to rebuild the wall and handicap ramp.  </w:t>
      </w:r>
      <w:r w:rsidR="0081517E">
        <w:rPr>
          <w:sz w:val="24"/>
          <w:szCs w:val="24"/>
        </w:rPr>
        <w:t>The c</w:t>
      </w:r>
      <w:r w:rsidR="002D6360">
        <w:rPr>
          <w:sz w:val="24"/>
          <w:szCs w:val="24"/>
        </w:rPr>
        <w:t>ouncil were in agreement to hire Leach Concrete.  Steve said they recommend a week to settle before the concrete is poured.</w:t>
      </w:r>
    </w:p>
    <w:p w:rsidR="000A4345" w:rsidRPr="000A4345" w:rsidRDefault="000A4345" w:rsidP="00E0359E">
      <w:pPr>
        <w:spacing w:after="0" w:line="240" w:lineRule="auto"/>
        <w:rPr>
          <w:sz w:val="24"/>
          <w:szCs w:val="24"/>
          <w:u w:val="single"/>
        </w:rPr>
      </w:pPr>
    </w:p>
    <w:p w:rsidR="00540302" w:rsidRDefault="00540302" w:rsidP="00E0359E">
      <w:pPr>
        <w:spacing w:after="0" w:line="240" w:lineRule="auto"/>
        <w:rPr>
          <w:sz w:val="24"/>
          <w:szCs w:val="24"/>
        </w:rPr>
      </w:pPr>
      <w:r>
        <w:rPr>
          <w:b/>
          <w:bCs/>
          <w:sz w:val="24"/>
          <w:szCs w:val="24"/>
          <w:u w:val="single"/>
        </w:rPr>
        <w:t>Mayors Report</w:t>
      </w:r>
    </w:p>
    <w:p w:rsidR="0074772C" w:rsidRDefault="0074772C" w:rsidP="00E0359E">
      <w:pPr>
        <w:spacing w:after="0" w:line="240" w:lineRule="auto"/>
        <w:rPr>
          <w:sz w:val="24"/>
          <w:szCs w:val="24"/>
        </w:rPr>
      </w:pPr>
      <w:r>
        <w:rPr>
          <w:sz w:val="24"/>
          <w:szCs w:val="24"/>
        </w:rPr>
        <w:t>Mayor Richard Wilson advised 2 homes have been inspected by a building inspector and the reports have been sent to the cities attorney.</w:t>
      </w:r>
    </w:p>
    <w:p w:rsidR="0074772C" w:rsidRDefault="0074772C" w:rsidP="00E0359E">
      <w:pPr>
        <w:spacing w:after="0" w:line="240" w:lineRule="auto"/>
        <w:rPr>
          <w:sz w:val="24"/>
          <w:szCs w:val="24"/>
        </w:rPr>
      </w:pPr>
    </w:p>
    <w:p w:rsidR="00E5161E" w:rsidRPr="00540302" w:rsidRDefault="00E5161E" w:rsidP="00E0359E">
      <w:pPr>
        <w:spacing w:after="0" w:line="240" w:lineRule="auto"/>
        <w:rPr>
          <w:b/>
          <w:bCs/>
          <w:sz w:val="24"/>
          <w:szCs w:val="24"/>
          <w:u w:val="single"/>
        </w:rPr>
      </w:pPr>
      <w:r w:rsidRPr="00540302">
        <w:rPr>
          <w:b/>
          <w:bCs/>
          <w:sz w:val="24"/>
          <w:szCs w:val="24"/>
          <w:u w:val="single"/>
        </w:rPr>
        <w:t>Council discussion</w:t>
      </w:r>
    </w:p>
    <w:p w:rsidR="00174246" w:rsidRDefault="009806A9" w:rsidP="00E0359E">
      <w:pPr>
        <w:spacing w:after="0" w:line="240" w:lineRule="auto"/>
        <w:rPr>
          <w:sz w:val="24"/>
          <w:szCs w:val="24"/>
        </w:rPr>
      </w:pPr>
      <w:r>
        <w:rPr>
          <w:sz w:val="24"/>
          <w:szCs w:val="24"/>
        </w:rPr>
        <w:t xml:space="preserve">Aldermen </w:t>
      </w:r>
      <w:r w:rsidR="00893B56">
        <w:rPr>
          <w:sz w:val="24"/>
          <w:szCs w:val="24"/>
        </w:rPr>
        <w:t>Paxton Crumbaker advised he was approached by 2 business owners that state they have very low water pressure.  Bill said he is not sure what size water lines they have running inside their buildings.  Bill said they might need to take the meters out to see what pressure is coming to the meter.  He will check into this and report back.</w:t>
      </w:r>
      <w:r w:rsidR="00F2172C">
        <w:rPr>
          <w:sz w:val="24"/>
          <w:szCs w:val="24"/>
        </w:rPr>
        <w:t xml:space="preserve">  </w:t>
      </w:r>
    </w:p>
    <w:p w:rsidR="00130C1B" w:rsidRDefault="00130C1B" w:rsidP="00E0359E">
      <w:pPr>
        <w:spacing w:after="0" w:line="240" w:lineRule="auto"/>
        <w:rPr>
          <w:sz w:val="24"/>
          <w:szCs w:val="24"/>
        </w:rPr>
      </w:pPr>
      <w:r>
        <w:rPr>
          <w:sz w:val="24"/>
          <w:szCs w:val="24"/>
        </w:rPr>
        <w:t xml:space="preserve">  </w:t>
      </w:r>
    </w:p>
    <w:p w:rsidR="00540302" w:rsidRDefault="00540302" w:rsidP="00E0359E">
      <w:pPr>
        <w:spacing w:after="0" w:line="240" w:lineRule="auto"/>
        <w:rPr>
          <w:b/>
          <w:bCs/>
          <w:sz w:val="24"/>
          <w:szCs w:val="24"/>
          <w:u w:val="single"/>
        </w:rPr>
      </w:pPr>
      <w:r>
        <w:rPr>
          <w:b/>
          <w:bCs/>
          <w:sz w:val="24"/>
          <w:szCs w:val="24"/>
          <w:u w:val="single"/>
        </w:rPr>
        <w:t>Unfinished Business</w:t>
      </w:r>
    </w:p>
    <w:p w:rsidR="00F2172C" w:rsidRDefault="0081517E" w:rsidP="00E0359E">
      <w:pPr>
        <w:spacing w:after="0" w:line="240" w:lineRule="auto"/>
        <w:rPr>
          <w:sz w:val="24"/>
          <w:szCs w:val="24"/>
        </w:rPr>
      </w:pPr>
      <w:r>
        <w:rPr>
          <w:sz w:val="24"/>
          <w:szCs w:val="24"/>
        </w:rPr>
        <w:t>None.</w:t>
      </w:r>
    </w:p>
    <w:p w:rsidR="0081517E" w:rsidRDefault="0081517E" w:rsidP="00E0359E">
      <w:pPr>
        <w:spacing w:after="0" w:line="240" w:lineRule="auto"/>
        <w:rPr>
          <w:sz w:val="24"/>
          <w:szCs w:val="24"/>
        </w:rPr>
      </w:pPr>
    </w:p>
    <w:p w:rsidR="00A715AE" w:rsidRDefault="00540302" w:rsidP="00E0359E">
      <w:pPr>
        <w:spacing w:after="0" w:line="240" w:lineRule="auto"/>
        <w:rPr>
          <w:b/>
          <w:bCs/>
          <w:sz w:val="24"/>
          <w:szCs w:val="24"/>
          <w:u w:val="single"/>
        </w:rPr>
      </w:pPr>
      <w:r>
        <w:rPr>
          <w:b/>
          <w:bCs/>
          <w:sz w:val="24"/>
          <w:szCs w:val="24"/>
          <w:u w:val="single"/>
        </w:rPr>
        <w:t>New Business</w:t>
      </w:r>
    </w:p>
    <w:p w:rsidR="00C705CA" w:rsidRDefault="00C705CA" w:rsidP="00E0359E">
      <w:pPr>
        <w:widowControl w:val="0"/>
        <w:autoSpaceDE w:val="0"/>
        <w:autoSpaceDN w:val="0"/>
        <w:adjustRightInd w:val="0"/>
        <w:spacing w:after="0" w:line="240" w:lineRule="auto"/>
        <w:ind w:left="1440" w:firstLine="720"/>
        <w:rPr>
          <w:b/>
          <w:bCs/>
        </w:rPr>
      </w:pPr>
      <w:r>
        <w:rPr>
          <w:b/>
          <w:bCs/>
        </w:rPr>
        <w:t>BILL NO. 2024-3</w:t>
      </w:r>
      <w:r>
        <w:tab/>
        <w:t xml:space="preserve">                          </w:t>
      </w:r>
      <w:r>
        <w:rPr>
          <w:b/>
          <w:bCs/>
        </w:rPr>
        <w:t>ORDINANCE NO</w:t>
      </w:r>
      <w:r w:rsidRPr="00764C6E">
        <w:rPr>
          <w:b/>
          <w:bCs/>
        </w:rPr>
        <w:t xml:space="preserve">. </w:t>
      </w:r>
      <w:r>
        <w:rPr>
          <w:b/>
          <w:bCs/>
        </w:rPr>
        <w:t>336</w:t>
      </w:r>
    </w:p>
    <w:p w:rsidR="00C705CA" w:rsidRDefault="00C705CA" w:rsidP="00E0359E">
      <w:pPr>
        <w:widowControl w:val="0"/>
        <w:autoSpaceDE w:val="0"/>
        <w:autoSpaceDN w:val="0"/>
        <w:adjustRightInd w:val="0"/>
        <w:spacing w:after="0" w:line="240" w:lineRule="auto"/>
        <w:jc w:val="center"/>
        <w:rPr>
          <w:b/>
          <w:bCs/>
        </w:rPr>
      </w:pPr>
      <w:r>
        <w:rPr>
          <w:b/>
          <w:bCs/>
        </w:rPr>
        <w:t>AN ORDINANCE AUTHORIZING AMENDMENTS TO BUDGETED AMOUNTS IN THE FISCAL YEAR 2023-2024 OPERATING BUDGET FOR THE CITY OF OREGON, MISSOURI FOR UNFORSEEN CIRCUMSTANCES IN ESTIMATED EXPENDITURES AND IN CONFORMANCE WITH SECTION 67.040, RSMO</w:t>
      </w:r>
    </w:p>
    <w:p w:rsidR="00175A30" w:rsidRDefault="00175A30" w:rsidP="00E0359E">
      <w:pPr>
        <w:widowControl w:val="0"/>
        <w:autoSpaceDE w:val="0"/>
        <w:autoSpaceDN w:val="0"/>
        <w:adjustRightInd w:val="0"/>
        <w:spacing w:after="0" w:line="240" w:lineRule="auto"/>
        <w:rPr>
          <w:b/>
          <w:bCs/>
        </w:rPr>
      </w:pPr>
    </w:p>
    <w:p w:rsidR="0081517E" w:rsidRPr="00C705CA" w:rsidRDefault="0081517E" w:rsidP="00E0359E">
      <w:pPr>
        <w:widowControl w:val="0"/>
        <w:autoSpaceDE w:val="0"/>
        <w:autoSpaceDN w:val="0"/>
        <w:adjustRightInd w:val="0"/>
        <w:spacing w:after="0" w:line="240" w:lineRule="auto"/>
        <w:ind w:left="180" w:hanging="180"/>
        <w:rPr>
          <w:b/>
          <w:bCs/>
        </w:rPr>
      </w:pPr>
      <w:r>
        <w:rPr>
          <w:caps/>
          <w:sz w:val="24"/>
          <w:szCs w:val="24"/>
        </w:rPr>
        <w:lastRenderedPageBreak/>
        <w:t>O</w:t>
      </w:r>
      <w:r w:rsidRPr="005F24E9">
        <w:rPr>
          <w:sz w:val="24"/>
          <w:szCs w:val="24"/>
        </w:rPr>
        <w:t>rdinance 33</w:t>
      </w:r>
      <w:r w:rsidR="00C705CA">
        <w:rPr>
          <w:caps/>
          <w:sz w:val="24"/>
          <w:szCs w:val="24"/>
        </w:rPr>
        <w:t>6</w:t>
      </w:r>
      <w:r w:rsidRPr="005F24E9">
        <w:rPr>
          <w:sz w:val="24"/>
          <w:szCs w:val="24"/>
        </w:rPr>
        <w:t xml:space="preserve"> Bill No. 2024-</w:t>
      </w:r>
      <w:r w:rsidR="00C705CA">
        <w:rPr>
          <w:caps/>
          <w:sz w:val="24"/>
          <w:szCs w:val="24"/>
        </w:rPr>
        <w:t xml:space="preserve">3 </w:t>
      </w:r>
      <w:r w:rsidRPr="005F24E9">
        <w:rPr>
          <w:sz w:val="24"/>
          <w:szCs w:val="24"/>
        </w:rPr>
        <w:t>was read by</w:t>
      </w:r>
      <w:r>
        <w:rPr>
          <w:sz w:val="24"/>
          <w:szCs w:val="24"/>
        </w:rPr>
        <w:t xml:space="preserve"> title on the first reading by Mayor Richard W</w:t>
      </w:r>
      <w:r w:rsidRPr="005F24E9">
        <w:rPr>
          <w:sz w:val="24"/>
          <w:szCs w:val="24"/>
        </w:rPr>
        <w:t>ilson.</w:t>
      </w:r>
    </w:p>
    <w:p w:rsidR="0081517E" w:rsidRPr="005F24E9" w:rsidRDefault="0081517E" w:rsidP="00E0359E">
      <w:pPr>
        <w:pStyle w:val="JustifiedandCapped"/>
        <w:jc w:val="left"/>
        <w:rPr>
          <w:rFonts w:asciiTheme="minorHAnsi" w:eastAsiaTheme="minorHAnsi" w:hAnsiTheme="minorHAnsi" w:cstheme="minorBidi"/>
          <w:caps w:val="0"/>
          <w:kern w:val="2"/>
          <w:sz w:val="24"/>
          <w:szCs w:val="24"/>
        </w:rPr>
      </w:pPr>
      <w:r>
        <w:rPr>
          <w:rFonts w:asciiTheme="minorHAnsi" w:eastAsiaTheme="minorHAnsi" w:hAnsiTheme="minorHAnsi" w:cstheme="minorBidi"/>
          <w:caps w:val="0"/>
          <w:kern w:val="2"/>
          <w:sz w:val="24"/>
          <w:szCs w:val="24"/>
        </w:rPr>
        <w:t>Copies of said Ordinance 33</w:t>
      </w:r>
      <w:r w:rsidR="00C705CA">
        <w:rPr>
          <w:rFonts w:asciiTheme="minorHAnsi" w:eastAsiaTheme="minorHAnsi" w:hAnsiTheme="minorHAnsi" w:cstheme="minorBidi"/>
          <w:caps w:val="0"/>
          <w:kern w:val="2"/>
          <w:sz w:val="24"/>
          <w:szCs w:val="24"/>
        </w:rPr>
        <w:t>6</w:t>
      </w:r>
      <w:r>
        <w:rPr>
          <w:rFonts w:asciiTheme="minorHAnsi" w:eastAsiaTheme="minorHAnsi" w:hAnsiTheme="minorHAnsi" w:cstheme="minorBidi"/>
          <w:caps w:val="0"/>
          <w:kern w:val="2"/>
          <w:sz w:val="24"/>
          <w:szCs w:val="24"/>
        </w:rPr>
        <w:t xml:space="preserve"> were available for the public.  Motion was made by Aldermen Rick Dozier and seconded by </w:t>
      </w:r>
      <w:r w:rsidR="00C705CA">
        <w:rPr>
          <w:rFonts w:asciiTheme="minorHAnsi" w:eastAsiaTheme="minorHAnsi" w:hAnsiTheme="minorHAnsi" w:cstheme="minorBidi"/>
          <w:caps w:val="0"/>
          <w:kern w:val="2"/>
          <w:sz w:val="24"/>
          <w:szCs w:val="24"/>
        </w:rPr>
        <w:t>Paxton Crumbaker to pass Ordinance 336 on the first reading</w:t>
      </w:r>
      <w:r>
        <w:rPr>
          <w:rFonts w:asciiTheme="minorHAnsi" w:eastAsiaTheme="minorHAnsi" w:hAnsiTheme="minorHAnsi" w:cstheme="minorBidi"/>
          <w:caps w:val="0"/>
          <w:kern w:val="2"/>
          <w:sz w:val="24"/>
          <w:szCs w:val="24"/>
        </w:rPr>
        <w:t xml:space="preserve">.  No Discussion.  Motion was made by Aldermen Paxton Crumbaker and seconded by Aldermen </w:t>
      </w:r>
      <w:r w:rsidR="00C705CA">
        <w:rPr>
          <w:rFonts w:asciiTheme="minorHAnsi" w:eastAsiaTheme="minorHAnsi" w:hAnsiTheme="minorHAnsi" w:cstheme="minorBidi"/>
          <w:caps w:val="0"/>
          <w:kern w:val="2"/>
          <w:sz w:val="24"/>
          <w:szCs w:val="24"/>
        </w:rPr>
        <w:t>D.A. Greiner</w:t>
      </w:r>
      <w:r>
        <w:rPr>
          <w:rFonts w:asciiTheme="minorHAnsi" w:eastAsiaTheme="minorHAnsi" w:hAnsiTheme="minorHAnsi" w:cstheme="minorBidi"/>
          <w:caps w:val="0"/>
          <w:kern w:val="2"/>
          <w:sz w:val="24"/>
          <w:szCs w:val="24"/>
        </w:rPr>
        <w:t xml:space="preserve"> to suspend the rules and pass said bill on the second reading by roll call vote.  “Aye</w:t>
      </w:r>
      <w:proofErr w:type="gramStart"/>
      <w:r>
        <w:rPr>
          <w:rFonts w:asciiTheme="minorHAnsi" w:eastAsiaTheme="minorHAnsi" w:hAnsiTheme="minorHAnsi" w:cstheme="minorBidi"/>
          <w:caps w:val="0"/>
          <w:kern w:val="2"/>
          <w:sz w:val="24"/>
          <w:szCs w:val="24"/>
        </w:rPr>
        <w:t>”  Aldermen</w:t>
      </w:r>
      <w:proofErr w:type="gramEnd"/>
      <w:r>
        <w:rPr>
          <w:rFonts w:asciiTheme="minorHAnsi" w:eastAsiaTheme="minorHAnsi" w:hAnsiTheme="minorHAnsi" w:cstheme="minorBidi"/>
          <w:caps w:val="0"/>
          <w:kern w:val="2"/>
          <w:sz w:val="24"/>
          <w:szCs w:val="24"/>
        </w:rPr>
        <w:t>: Crumbaker, Greiner and Dozier.  “Nay”: None.</w:t>
      </w:r>
    </w:p>
    <w:p w:rsidR="0081517E" w:rsidRDefault="0081517E" w:rsidP="00E0359E">
      <w:pPr>
        <w:spacing w:after="0" w:line="240" w:lineRule="auto"/>
        <w:rPr>
          <w:b/>
          <w:bCs/>
          <w:sz w:val="24"/>
          <w:szCs w:val="24"/>
        </w:rPr>
      </w:pPr>
    </w:p>
    <w:p w:rsidR="00C705CA" w:rsidRDefault="00C705CA" w:rsidP="00E0359E">
      <w:pPr>
        <w:pStyle w:val="Centered"/>
        <w:tabs>
          <w:tab w:val="right" w:pos="8640"/>
        </w:tabs>
        <w:jc w:val="left"/>
        <w:rPr>
          <w:rFonts w:asciiTheme="minorHAnsi" w:eastAsiaTheme="minorHAnsi" w:hAnsiTheme="minorHAnsi" w:cstheme="minorBidi"/>
          <w:b/>
          <w:bCs/>
          <w:caps w:val="0"/>
          <w:szCs w:val="22"/>
        </w:rPr>
      </w:pPr>
      <w:r>
        <w:rPr>
          <w:rFonts w:asciiTheme="minorHAnsi" w:eastAsiaTheme="minorHAnsi" w:hAnsiTheme="minorHAnsi" w:cstheme="minorBidi"/>
          <w:b/>
          <w:bCs/>
          <w:caps w:val="0"/>
          <w:szCs w:val="22"/>
        </w:rPr>
        <w:t xml:space="preserve">                                           BILL</w:t>
      </w:r>
      <w:r w:rsidRPr="001F52B5">
        <w:rPr>
          <w:rFonts w:asciiTheme="minorHAnsi" w:eastAsiaTheme="minorHAnsi" w:hAnsiTheme="minorHAnsi" w:cstheme="minorBidi"/>
          <w:b/>
          <w:bCs/>
          <w:caps w:val="0"/>
          <w:szCs w:val="22"/>
        </w:rPr>
        <w:t xml:space="preserve"> NO. 2024-4</w:t>
      </w:r>
      <w:r>
        <w:rPr>
          <w:rFonts w:asciiTheme="minorHAnsi" w:eastAsiaTheme="minorHAnsi" w:hAnsiTheme="minorHAnsi" w:cstheme="minorBidi"/>
          <w:b/>
          <w:bCs/>
          <w:caps w:val="0"/>
          <w:szCs w:val="22"/>
        </w:rPr>
        <w:t xml:space="preserve">                                    ORDINANCE</w:t>
      </w:r>
      <w:r w:rsidRPr="001F52B5">
        <w:rPr>
          <w:rFonts w:asciiTheme="minorHAnsi" w:eastAsiaTheme="minorHAnsi" w:hAnsiTheme="minorHAnsi" w:cstheme="minorBidi"/>
          <w:b/>
          <w:bCs/>
          <w:caps w:val="0"/>
          <w:szCs w:val="22"/>
        </w:rPr>
        <w:t xml:space="preserve"> NO. 337</w:t>
      </w:r>
    </w:p>
    <w:p w:rsidR="00C705CA" w:rsidRDefault="00C705CA" w:rsidP="00E0359E">
      <w:pPr>
        <w:pStyle w:val="JustifiedandCapped"/>
        <w:jc w:val="center"/>
        <w:rPr>
          <w:rFonts w:asciiTheme="minorHAnsi" w:eastAsiaTheme="minorHAnsi" w:hAnsiTheme="minorHAnsi" w:cstheme="minorBidi"/>
          <w:b/>
          <w:bCs/>
          <w:caps w:val="0"/>
          <w:szCs w:val="22"/>
        </w:rPr>
      </w:pPr>
      <w:r w:rsidRPr="004C2768">
        <w:rPr>
          <w:rFonts w:asciiTheme="minorHAnsi" w:eastAsiaTheme="minorHAnsi" w:hAnsiTheme="minorHAnsi" w:cstheme="minorBidi"/>
          <w:b/>
          <w:bCs/>
          <w:szCs w:val="22"/>
        </w:rPr>
        <w:t>An ordinance</w:t>
      </w:r>
      <w:r w:rsidRPr="001F52B5">
        <w:rPr>
          <w:rFonts w:asciiTheme="minorHAnsi" w:eastAsiaTheme="minorHAnsi" w:hAnsiTheme="minorHAnsi" w:cstheme="minorBidi"/>
          <w:b/>
          <w:bCs/>
          <w:caps w:val="0"/>
          <w:szCs w:val="22"/>
        </w:rPr>
        <w:t xml:space="preserve"> AUTHORIZING THE CITY OF OREGON TO ENTER INTO A CONTRACT WITH NORTHWEST REGIONAL COUNCIL OF GOVERNMENT FOR GRANT WRITING SERVICES FOR CDBG 2024.</w:t>
      </w:r>
    </w:p>
    <w:p w:rsidR="0081517E" w:rsidRDefault="0081517E" w:rsidP="00E0359E">
      <w:pPr>
        <w:spacing w:after="0" w:line="240" w:lineRule="auto"/>
        <w:rPr>
          <w:b/>
          <w:bCs/>
          <w:sz w:val="24"/>
          <w:szCs w:val="24"/>
        </w:rPr>
      </w:pPr>
    </w:p>
    <w:p w:rsidR="0081517E" w:rsidRDefault="0081517E" w:rsidP="00E0359E">
      <w:pPr>
        <w:pStyle w:val="JustifiedandCapped"/>
        <w:jc w:val="left"/>
        <w:rPr>
          <w:rFonts w:asciiTheme="minorHAnsi" w:eastAsiaTheme="minorHAnsi" w:hAnsiTheme="minorHAnsi" w:cstheme="minorBidi"/>
          <w:caps w:val="0"/>
          <w:kern w:val="2"/>
          <w:sz w:val="24"/>
          <w:szCs w:val="24"/>
        </w:rPr>
      </w:pPr>
      <w:r>
        <w:rPr>
          <w:rFonts w:asciiTheme="minorHAnsi" w:eastAsiaTheme="minorHAnsi" w:hAnsiTheme="minorHAnsi" w:cstheme="minorBidi"/>
          <w:caps w:val="0"/>
          <w:kern w:val="2"/>
          <w:sz w:val="24"/>
          <w:szCs w:val="24"/>
        </w:rPr>
        <w:t>O</w:t>
      </w:r>
      <w:r w:rsidRPr="005F24E9">
        <w:rPr>
          <w:rFonts w:asciiTheme="minorHAnsi" w:eastAsiaTheme="minorHAnsi" w:hAnsiTheme="minorHAnsi" w:cstheme="minorBidi"/>
          <w:caps w:val="0"/>
          <w:kern w:val="2"/>
          <w:sz w:val="24"/>
          <w:szCs w:val="24"/>
        </w:rPr>
        <w:t>rdinance 33</w:t>
      </w:r>
      <w:r w:rsidR="00175A30">
        <w:rPr>
          <w:rFonts w:asciiTheme="minorHAnsi" w:eastAsiaTheme="minorHAnsi" w:hAnsiTheme="minorHAnsi" w:cstheme="minorBidi"/>
          <w:caps w:val="0"/>
          <w:kern w:val="2"/>
          <w:sz w:val="24"/>
          <w:szCs w:val="24"/>
        </w:rPr>
        <w:t>7</w:t>
      </w:r>
      <w:r w:rsidRPr="005F24E9">
        <w:rPr>
          <w:rFonts w:asciiTheme="minorHAnsi" w:eastAsiaTheme="minorHAnsi" w:hAnsiTheme="minorHAnsi" w:cstheme="minorBidi"/>
          <w:caps w:val="0"/>
          <w:kern w:val="2"/>
          <w:sz w:val="24"/>
          <w:szCs w:val="24"/>
        </w:rPr>
        <w:t xml:space="preserve"> Bill No. 2024-</w:t>
      </w:r>
      <w:r w:rsidR="00175A30">
        <w:rPr>
          <w:rFonts w:asciiTheme="minorHAnsi" w:eastAsiaTheme="minorHAnsi" w:hAnsiTheme="minorHAnsi" w:cstheme="minorBidi"/>
          <w:caps w:val="0"/>
          <w:kern w:val="2"/>
          <w:sz w:val="24"/>
          <w:szCs w:val="24"/>
        </w:rPr>
        <w:t>4</w:t>
      </w:r>
      <w:r w:rsidRPr="005F24E9">
        <w:rPr>
          <w:rFonts w:asciiTheme="minorHAnsi" w:eastAsiaTheme="minorHAnsi" w:hAnsiTheme="minorHAnsi" w:cstheme="minorBidi"/>
          <w:caps w:val="0"/>
          <w:kern w:val="2"/>
          <w:sz w:val="24"/>
          <w:szCs w:val="24"/>
        </w:rPr>
        <w:t xml:space="preserve"> was read by</w:t>
      </w:r>
      <w:r>
        <w:rPr>
          <w:rFonts w:asciiTheme="minorHAnsi" w:eastAsiaTheme="minorHAnsi" w:hAnsiTheme="minorHAnsi" w:cstheme="minorBidi"/>
          <w:caps w:val="0"/>
          <w:kern w:val="2"/>
          <w:sz w:val="24"/>
          <w:szCs w:val="24"/>
        </w:rPr>
        <w:t xml:space="preserve"> title on the first reading by Mayor Richard W</w:t>
      </w:r>
      <w:r w:rsidRPr="005F24E9">
        <w:rPr>
          <w:rFonts w:asciiTheme="minorHAnsi" w:eastAsiaTheme="minorHAnsi" w:hAnsiTheme="minorHAnsi" w:cstheme="minorBidi"/>
          <w:caps w:val="0"/>
          <w:kern w:val="2"/>
          <w:sz w:val="24"/>
          <w:szCs w:val="24"/>
        </w:rPr>
        <w:t>ilson.</w:t>
      </w:r>
    </w:p>
    <w:p w:rsidR="0081517E" w:rsidRPr="005F24E9" w:rsidRDefault="0081517E" w:rsidP="00E0359E">
      <w:pPr>
        <w:pStyle w:val="JustifiedandCapped"/>
        <w:jc w:val="left"/>
        <w:rPr>
          <w:rFonts w:asciiTheme="minorHAnsi" w:eastAsiaTheme="minorHAnsi" w:hAnsiTheme="minorHAnsi" w:cstheme="minorBidi"/>
          <w:caps w:val="0"/>
          <w:kern w:val="2"/>
          <w:sz w:val="24"/>
          <w:szCs w:val="24"/>
        </w:rPr>
      </w:pPr>
      <w:r>
        <w:rPr>
          <w:rFonts w:asciiTheme="minorHAnsi" w:eastAsiaTheme="minorHAnsi" w:hAnsiTheme="minorHAnsi" w:cstheme="minorBidi"/>
          <w:caps w:val="0"/>
          <w:kern w:val="2"/>
          <w:sz w:val="24"/>
          <w:szCs w:val="24"/>
        </w:rPr>
        <w:t>Copies of said Ordinance 33</w:t>
      </w:r>
      <w:r w:rsidR="00175A30">
        <w:rPr>
          <w:rFonts w:asciiTheme="minorHAnsi" w:eastAsiaTheme="minorHAnsi" w:hAnsiTheme="minorHAnsi" w:cstheme="minorBidi"/>
          <w:caps w:val="0"/>
          <w:kern w:val="2"/>
          <w:sz w:val="24"/>
          <w:szCs w:val="24"/>
        </w:rPr>
        <w:t>7</w:t>
      </w:r>
      <w:r>
        <w:rPr>
          <w:rFonts w:asciiTheme="minorHAnsi" w:eastAsiaTheme="minorHAnsi" w:hAnsiTheme="minorHAnsi" w:cstheme="minorBidi"/>
          <w:caps w:val="0"/>
          <w:kern w:val="2"/>
          <w:sz w:val="24"/>
          <w:szCs w:val="24"/>
        </w:rPr>
        <w:t xml:space="preserve"> were available for the public.  Motion was made by Aldermen Rick Dozier and seconded by Aldermen </w:t>
      </w:r>
      <w:r w:rsidR="00175A30">
        <w:rPr>
          <w:rFonts w:asciiTheme="minorHAnsi" w:eastAsiaTheme="minorHAnsi" w:hAnsiTheme="minorHAnsi" w:cstheme="minorBidi"/>
          <w:caps w:val="0"/>
          <w:kern w:val="2"/>
          <w:sz w:val="24"/>
          <w:szCs w:val="24"/>
        </w:rPr>
        <w:t>D.A. Greiner</w:t>
      </w:r>
      <w:r>
        <w:rPr>
          <w:rFonts w:asciiTheme="minorHAnsi" w:eastAsiaTheme="minorHAnsi" w:hAnsiTheme="minorHAnsi" w:cstheme="minorBidi"/>
          <w:caps w:val="0"/>
          <w:kern w:val="2"/>
          <w:sz w:val="24"/>
          <w:szCs w:val="24"/>
        </w:rPr>
        <w:t xml:space="preserve"> to pass Ordinance 33</w:t>
      </w:r>
      <w:r w:rsidR="00175A30">
        <w:rPr>
          <w:rFonts w:asciiTheme="minorHAnsi" w:eastAsiaTheme="minorHAnsi" w:hAnsiTheme="minorHAnsi" w:cstheme="minorBidi"/>
          <w:caps w:val="0"/>
          <w:kern w:val="2"/>
          <w:sz w:val="24"/>
          <w:szCs w:val="24"/>
        </w:rPr>
        <w:t>7</w:t>
      </w:r>
      <w:r>
        <w:rPr>
          <w:rFonts w:asciiTheme="minorHAnsi" w:eastAsiaTheme="minorHAnsi" w:hAnsiTheme="minorHAnsi" w:cstheme="minorBidi"/>
          <w:caps w:val="0"/>
          <w:kern w:val="2"/>
          <w:sz w:val="24"/>
          <w:szCs w:val="24"/>
        </w:rPr>
        <w:t xml:space="preserve"> on the first reading.  No Discussion.  Motion was made by Aldermen Paxton Crumbaker and seconded by Aldermen </w:t>
      </w:r>
      <w:r w:rsidR="00175A30">
        <w:rPr>
          <w:rFonts w:asciiTheme="minorHAnsi" w:eastAsiaTheme="minorHAnsi" w:hAnsiTheme="minorHAnsi" w:cstheme="minorBidi"/>
          <w:caps w:val="0"/>
          <w:kern w:val="2"/>
          <w:sz w:val="24"/>
          <w:szCs w:val="24"/>
        </w:rPr>
        <w:t>Rick Dozier</w:t>
      </w:r>
      <w:r>
        <w:rPr>
          <w:rFonts w:asciiTheme="minorHAnsi" w:eastAsiaTheme="minorHAnsi" w:hAnsiTheme="minorHAnsi" w:cstheme="minorBidi"/>
          <w:caps w:val="0"/>
          <w:kern w:val="2"/>
          <w:sz w:val="24"/>
          <w:szCs w:val="24"/>
        </w:rPr>
        <w:t xml:space="preserve"> to suspend the rules and pass said bill on the second reading by roll call vote.  “Aye</w:t>
      </w:r>
      <w:proofErr w:type="gramStart"/>
      <w:r>
        <w:rPr>
          <w:rFonts w:asciiTheme="minorHAnsi" w:eastAsiaTheme="minorHAnsi" w:hAnsiTheme="minorHAnsi" w:cstheme="minorBidi"/>
          <w:caps w:val="0"/>
          <w:kern w:val="2"/>
          <w:sz w:val="24"/>
          <w:szCs w:val="24"/>
        </w:rPr>
        <w:t>”  Aldermen</w:t>
      </w:r>
      <w:proofErr w:type="gramEnd"/>
      <w:r>
        <w:rPr>
          <w:rFonts w:asciiTheme="minorHAnsi" w:eastAsiaTheme="minorHAnsi" w:hAnsiTheme="minorHAnsi" w:cstheme="minorBidi"/>
          <w:caps w:val="0"/>
          <w:kern w:val="2"/>
          <w:sz w:val="24"/>
          <w:szCs w:val="24"/>
        </w:rPr>
        <w:t>: Crumbaker, Greiner and Dozier.  “Nay”: None.</w:t>
      </w:r>
    </w:p>
    <w:p w:rsidR="0081517E" w:rsidRDefault="0081517E" w:rsidP="00E0359E">
      <w:pPr>
        <w:spacing w:after="0" w:line="240" w:lineRule="auto"/>
        <w:rPr>
          <w:b/>
          <w:bCs/>
          <w:sz w:val="24"/>
          <w:szCs w:val="24"/>
        </w:rPr>
      </w:pPr>
    </w:p>
    <w:p w:rsidR="0081517E" w:rsidRPr="0060127C" w:rsidRDefault="0081517E" w:rsidP="00E0359E">
      <w:pPr>
        <w:spacing w:after="0" w:line="240" w:lineRule="auto"/>
        <w:rPr>
          <w:sz w:val="24"/>
          <w:szCs w:val="24"/>
        </w:rPr>
      </w:pPr>
      <w:r w:rsidRPr="0060127C">
        <w:rPr>
          <w:b/>
          <w:bCs/>
          <w:sz w:val="24"/>
          <w:szCs w:val="24"/>
        </w:rPr>
        <w:t>Ordinance 33</w:t>
      </w:r>
      <w:r w:rsidR="00175A30">
        <w:rPr>
          <w:b/>
          <w:bCs/>
          <w:sz w:val="24"/>
          <w:szCs w:val="24"/>
        </w:rPr>
        <w:t>8 Bill No. 2024-5 AN</w:t>
      </w:r>
      <w:r w:rsidR="00411898">
        <w:rPr>
          <w:b/>
          <w:bCs/>
          <w:sz w:val="24"/>
          <w:szCs w:val="24"/>
        </w:rPr>
        <w:t xml:space="preserve"> </w:t>
      </w:r>
      <w:r w:rsidR="00175A30">
        <w:rPr>
          <w:b/>
          <w:bCs/>
        </w:rPr>
        <w:t xml:space="preserve">ORDINANCE AUTHORIZING THE </w:t>
      </w:r>
      <w:smartTag w:uri="urn:schemas-microsoft-com:office:smarttags" w:element="stockticker">
        <w:r w:rsidR="00175A30">
          <w:rPr>
            <w:b/>
            <w:bCs/>
          </w:rPr>
          <w:t>CITY</w:t>
        </w:r>
      </w:smartTag>
      <w:r w:rsidR="00175A30">
        <w:rPr>
          <w:b/>
          <w:bCs/>
        </w:rPr>
        <w:t xml:space="preserve"> OF OREGON TO ENTER INTO AN ENGINEERING SERVICE AGREEMENT WITH SNYDER AND ASSOCIATES FOR SEWER PLANT UPGRADES.</w:t>
      </w:r>
      <w:r w:rsidR="00AB5BA4">
        <w:rPr>
          <w:b/>
          <w:bCs/>
        </w:rPr>
        <w:t xml:space="preserve">  </w:t>
      </w:r>
      <w:r w:rsidR="00AB5BA4" w:rsidRPr="00AB5BA4">
        <w:t>This</w:t>
      </w:r>
      <w:r>
        <w:rPr>
          <w:bCs/>
          <w:sz w:val="24"/>
          <w:szCs w:val="24"/>
        </w:rPr>
        <w:t xml:space="preserve"> was informally discussed</w:t>
      </w:r>
      <w:r w:rsidR="00AB5BA4">
        <w:rPr>
          <w:bCs/>
          <w:sz w:val="24"/>
          <w:szCs w:val="24"/>
        </w:rPr>
        <w:t xml:space="preserve"> due to the </w:t>
      </w:r>
      <w:r w:rsidR="00411898">
        <w:rPr>
          <w:bCs/>
          <w:sz w:val="24"/>
          <w:szCs w:val="24"/>
        </w:rPr>
        <w:t xml:space="preserve">Missouri </w:t>
      </w:r>
      <w:r w:rsidR="00AB5BA4">
        <w:rPr>
          <w:bCs/>
          <w:sz w:val="24"/>
          <w:szCs w:val="24"/>
        </w:rPr>
        <w:t>Department of Natural Resources requesting ch</w:t>
      </w:r>
      <w:r w:rsidR="0088797A">
        <w:rPr>
          <w:bCs/>
          <w:sz w:val="24"/>
          <w:szCs w:val="24"/>
        </w:rPr>
        <w:t>anges to the Snyder and Associates c</w:t>
      </w:r>
      <w:r w:rsidR="00AB5BA4">
        <w:rPr>
          <w:bCs/>
          <w:sz w:val="24"/>
          <w:szCs w:val="24"/>
        </w:rPr>
        <w:t xml:space="preserve">ontract </w:t>
      </w:r>
      <w:r w:rsidR="0088797A">
        <w:rPr>
          <w:bCs/>
          <w:sz w:val="24"/>
          <w:szCs w:val="24"/>
        </w:rPr>
        <w:t>after the contract</w:t>
      </w:r>
      <w:r w:rsidR="00411898">
        <w:rPr>
          <w:bCs/>
          <w:sz w:val="24"/>
          <w:szCs w:val="24"/>
        </w:rPr>
        <w:t xml:space="preserve"> was approved at last month’s council meeting</w:t>
      </w:r>
      <w:r w:rsidR="0088797A">
        <w:rPr>
          <w:bCs/>
          <w:sz w:val="24"/>
          <w:szCs w:val="24"/>
        </w:rPr>
        <w:t>.  A copy of this</w:t>
      </w:r>
      <w:r>
        <w:rPr>
          <w:bCs/>
          <w:sz w:val="24"/>
          <w:szCs w:val="24"/>
        </w:rPr>
        <w:t xml:space="preserve"> Ordinance was available to the public prior to tonight’s meeting. </w:t>
      </w:r>
      <w:r w:rsidR="00E32554" w:rsidRPr="00E32554">
        <w:rPr>
          <w:bCs/>
          <w:sz w:val="24"/>
          <w:szCs w:val="24"/>
        </w:rPr>
        <w:t xml:space="preserve">A </w:t>
      </w:r>
      <w:r w:rsidR="00E32554">
        <w:rPr>
          <w:bCs/>
          <w:sz w:val="24"/>
          <w:szCs w:val="24"/>
        </w:rPr>
        <w:t>motion</w:t>
      </w:r>
      <w:r w:rsidR="00E32554" w:rsidRPr="00E32554">
        <w:rPr>
          <w:bCs/>
          <w:sz w:val="24"/>
          <w:szCs w:val="24"/>
        </w:rPr>
        <w:t xml:space="preserve"> was made by Aldermen Rick Dozer to have</w:t>
      </w:r>
      <w:r>
        <w:rPr>
          <w:bCs/>
          <w:sz w:val="24"/>
          <w:szCs w:val="24"/>
        </w:rPr>
        <w:t xml:space="preserve"> Bill will speak with</w:t>
      </w:r>
      <w:r w:rsidR="00411898">
        <w:rPr>
          <w:bCs/>
          <w:sz w:val="24"/>
          <w:szCs w:val="24"/>
        </w:rPr>
        <w:t xml:space="preserve"> Andy Macias from</w:t>
      </w:r>
      <w:r>
        <w:rPr>
          <w:bCs/>
          <w:sz w:val="24"/>
          <w:szCs w:val="24"/>
        </w:rPr>
        <w:t xml:space="preserve"> Snyder and Associates </w:t>
      </w:r>
      <w:r w:rsidR="00411898">
        <w:rPr>
          <w:bCs/>
          <w:sz w:val="24"/>
          <w:szCs w:val="24"/>
        </w:rPr>
        <w:t xml:space="preserve">about these changes </w:t>
      </w:r>
      <w:r>
        <w:rPr>
          <w:bCs/>
          <w:sz w:val="24"/>
          <w:szCs w:val="24"/>
        </w:rPr>
        <w:t xml:space="preserve">and report back to the council.  </w:t>
      </w:r>
      <w:r w:rsidR="00E32554">
        <w:rPr>
          <w:bCs/>
          <w:sz w:val="24"/>
          <w:szCs w:val="24"/>
        </w:rPr>
        <w:t>The motion was seconded by Aldermen Paxton Crumbaker.</w:t>
      </w:r>
      <w:r w:rsidR="004772F3">
        <w:rPr>
          <w:bCs/>
          <w:sz w:val="24"/>
          <w:szCs w:val="24"/>
        </w:rPr>
        <w:t xml:space="preserve">  All were in favor.</w:t>
      </w:r>
    </w:p>
    <w:p w:rsidR="0081517E" w:rsidRDefault="0081517E" w:rsidP="00E0359E">
      <w:pPr>
        <w:spacing w:after="0" w:line="240" w:lineRule="auto"/>
        <w:rPr>
          <w:b/>
          <w:bCs/>
          <w:sz w:val="24"/>
          <w:szCs w:val="24"/>
          <w:u w:val="single"/>
        </w:rPr>
      </w:pPr>
    </w:p>
    <w:p w:rsidR="00B155AE" w:rsidRPr="00D02E22" w:rsidRDefault="00B155AE" w:rsidP="00E0359E">
      <w:pPr>
        <w:spacing w:after="0" w:line="240" w:lineRule="auto"/>
        <w:rPr>
          <w:sz w:val="24"/>
          <w:szCs w:val="24"/>
        </w:rPr>
      </w:pPr>
      <w:r>
        <w:rPr>
          <w:sz w:val="24"/>
          <w:szCs w:val="24"/>
        </w:rPr>
        <w:t xml:space="preserve">A motion to adjourn the meeting was made by Aldermen </w:t>
      </w:r>
      <w:r w:rsidR="00411898">
        <w:rPr>
          <w:sz w:val="24"/>
          <w:szCs w:val="24"/>
        </w:rPr>
        <w:t>Rick Dozier</w:t>
      </w:r>
      <w:r>
        <w:rPr>
          <w:sz w:val="24"/>
          <w:szCs w:val="24"/>
        </w:rPr>
        <w:t xml:space="preserve">, </w:t>
      </w:r>
      <w:r w:rsidR="00174246">
        <w:rPr>
          <w:sz w:val="24"/>
          <w:szCs w:val="24"/>
        </w:rPr>
        <w:t xml:space="preserve">seconded by Aldermen </w:t>
      </w:r>
      <w:r w:rsidR="00411898">
        <w:rPr>
          <w:sz w:val="24"/>
          <w:szCs w:val="24"/>
        </w:rPr>
        <w:t>Paxton Crumbaker</w:t>
      </w:r>
      <w:r>
        <w:rPr>
          <w:sz w:val="24"/>
          <w:szCs w:val="24"/>
        </w:rPr>
        <w:t xml:space="preserve">.  </w:t>
      </w:r>
      <w:r w:rsidR="00174246">
        <w:rPr>
          <w:sz w:val="24"/>
          <w:szCs w:val="24"/>
        </w:rPr>
        <w:t xml:space="preserve">Vote was </w:t>
      </w:r>
      <w:proofErr w:type="spellStart"/>
      <w:r w:rsidR="00174246">
        <w:rPr>
          <w:sz w:val="24"/>
          <w:szCs w:val="24"/>
        </w:rPr>
        <w:t>unanamious</w:t>
      </w:r>
      <w:proofErr w:type="spellEnd"/>
      <w:r w:rsidR="00174246">
        <w:rPr>
          <w:sz w:val="24"/>
          <w:szCs w:val="24"/>
        </w:rPr>
        <w:t>.</w:t>
      </w:r>
    </w:p>
    <w:p w:rsidR="00F1111A" w:rsidRPr="00D02E22" w:rsidRDefault="00F1111A" w:rsidP="00E0359E">
      <w:pPr>
        <w:spacing w:after="0" w:line="240" w:lineRule="auto"/>
        <w:rPr>
          <w:sz w:val="24"/>
          <w:szCs w:val="24"/>
        </w:rPr>
      </w:pPr>
    </w:p>
    <w:p w:rsidR="00F1111A" w:rsidRPr="00D02E22" w:rsidRDefault="00F1111A" w:rsidP="00E0359E">
      <w:pPr>
        <w:spacing w:after="0" w:line="240" w:lineRule="auto"/>
        <w:rPr>
          <w:sz w:val="24"/>
          <w:szCs w:val="24"/>
        </w:rPr>
      </w:pPr>
    </w:p>
    <w:sectPr w:rsidR="00F1111A" w:rsidRPr="00D02E22" w:rsidSect="00CB79ED">
      <w:pgSz w:w="12240" w:h="15840"/>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proofState w:spelling="clean" w:grammar="clean"/>
  <w:defaultTabStop w:val="720"/>
  <w:characterSpacingControl w:val="doNotCompress"/>
  <w:compat/>
  <w:rsids>
    <w:rsidRoot w:val="00103210"/>
    <w:rsid w:val="00004D61"/>
    <w:rsid w:val="00012255"/>
    <w:rsid w:val="00025A31"/>
    <w:rsid w:val="00054CEF"/>
    <w:rsid w:val="0006178E"/>
    <w:rsid w:val="00066F14"/>
    <w:rsid w:val="000A4345"/>
    <w:rsid w:val="000C4157"/>
    <w:rsid w:val="00101C37"/>
    <w:rsid w:val="00103210"/>
    <w:rsid w:val="00130C1B"/>
    <w:rsid w:val="00174246"/>
    <w:rsid w:val="00175A30"/>
    <w:rsid w:val="00180C87"/>
    <w:rsid w:val="0019104A"/>
    <w:rsid w:val="00210A1E"/>
    <w:rsid w:val="002D2DB7"/>
    <w:rsid w:val="002D6360"/>
    <w:rsid w:val="0035753E"/>
    <w:rsid w:val="00384033"/>
    <w:rsid w:val="003B1619"/>
    <w:rsid w:val="003B5FBB"/>
    <w:rsid w:val="003D1348"/>
    <w:rsid w:val="003F13AC"/>
    <w:rsid w:val="00411898"/>
    <w:rsid w:val="004772F3"/>
    <w:rsid w:val="004C029C"/>
    <w:rsid w:val="004C214C"/>
    <w:rsid w:val="004C6E34"/>
    <w:rsid w:val="00540302"/>
    <w:rsid w:val="00584CCC"/>
    <w:rsid w:val="005F24E9"/>
    <w:rsid w:val="0060127C"/>
    <w:rsid w:val="00601D3F"/>
    <w:rsid w:val="0060598D"/>
    <w:rsid w:val="0062400E"/>
    <w:rsid w:val="00657B19"/>
    <w:rsid w:val="0066251E"/>
    <w:rsid w:val="006A005E"/>
    <w:rsid w:val="006C3A9A"/>
    <w:rsid w:val="00724F14"/>
    <w:rsid w:val="00744A18"/>
    <w:rsid w:val="0074772C"/>
    <w:rsid w:val="007D7B2D"/>
    <w:rsid w:val="007E3517"/>
    <w:rsid w:val="0081517E"/>
    <w:rsid w:val="0088797A"/>
    <w:rsid w:val="00893B56"/>
    <w:rsid w:val="009051BD"/>
    <w:rsid w:val="00914249"/>
    <w:rsid w:val="00916719"/>
    <w:rsid w:val="00932E7C"/>
    <w:rsid w:val="009806A9"/>
    <w:rsid w:val="00985405"/>
    <w:rsid w:val="009B64CB"/>
    <w:rsid w:val="009D4E62"/>
    <w:rsid w:val="00A31392"/>
    <w:rsid w:val="00A715AE"/>
    <w:rsid w:val="00AA73D2"/>
    <w:rsid w:val="00AB5BA4"/>
    <w:rsid w:val="00AD685E"/>
    <w:rsid w:val="00AD688A"/>
    <w:rsid w:val="00AF0A9C"/>
    <w:rsid w:val="00B125DD"/>
    <w:rsid w:val="00B155AE"/>
    <w:rsid w:val="00BA37E1"/>
    <w:rsid w:val="00BF2A24"/>
    <w:rsid w:val="00C26456"/>
    <w:rsid w:val="00C451E8"/>
    <w:rsid w:val="00C705CA"/>
    <w:rsid w:val="00C77489"/>
    <w:rsid w:val="00C81BC0"/>
    <w:rsid w:val="00CB79ED"/>
    <w:rsid w:val="00D0020B"/>
    <w:rsid w:val="00D02E22"/>
    <w:rsid w:val="00E0359E"/>
    <w:rsid w:val="00E16949"/>
    <w:rsid w:val="00E265FD"/>
    <w:rsid w:val="00E279D9"/>
    <w:rsid w:val="00E32554"/>
    <w:rsid w:val="00E426F7"/>
    <w:rsid w:val="00E46603"/>
    <w:rsid w:val="00E5161E"/>
    <w:rsid w:val="00E64F55"/>
    <w:rsid w:val="00E95B7D"/>
    <w:rsid w:val="00F1111A"/>
    <w:rsid w:val="00F12DFE"/>
    <w:rsid w:val="00F2172C"/>
    <w:rsid w:val="00F21FE9"/>
    <w:rsid w:val="00F67E57"/>
    <w:rsid w:val="00F70E34"/>
    <w:rsid w:val="00F76B14"/>
    <w:rsid w:val="00F96F03"/>
    <w:rsid w:val="00F96F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A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stifiedandCapped">
    <w:name w:val="Justified and Capped"/>
    <w:basedOn w:val="Normal"/>
    <w:qFormat/>
    <w:rsid w:val="005F24E9"/>
    <w:pPr>
      <w:tabs>
        <w:tab w:val="left" w:pos="360"/>
        <w:tab w:val="left" w:pos="720"/>
        <w:tab w:val="left" w:pos="1080"/>
      </w:tabs>
      <w:spacing w:after="0" w:line="240" w:lineRule="auto"/>
      <w:jc w:val="both"/>
    </w:pPr>
    <w:rPr>
      <w:rFonts w:ascii="Times" w:eastAsia="Times New Roman" w:hAnsi="Times" w:cs="Times New Roman"/>
      <w:caps/>
      <w:kern w:val="0"/>
      <w:szCs w:val="20"/>
    </w:rPr>
  </w:style>
  <w:style w:type="paragraph" w:customStyle="1" w:styleId="Centered">
    <w:name w:val="Centered"/>
    <w:aliases w:val="Capped"/>
    <w:basedOn w:val="Normal"/>
    <w:qFormat/>
    <w:rsid w:val="00C705CA"/>
    <w:pPr>
      <w:spacing w:after="0" w:line="240" w:lineRule="auto"/>
      <w:jc w:val="center"/>
    </w:pPr>
    <w:rPr>
      <w:rFonts w:ascii="Times" w:eastAsia="Times New Roman" w:hAnsi="Times" w:cs="Times New Roman"/>
      <w:caps/>
      <w:kern w:val="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12849</TotalTime>
  <Pages>2</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French</dc:creator>
  <cp:lastModifiedBy>Clerk</cp:lastModifiedBy>
  <cp:revision>12</cp:revision>
  <cp:lastPrinted>2024-07-09T17:25:00Z</cp:lastPrinted>
  <dcterms:created xsi:type="dcterms:W3CDTF">2024-06-18T17:45:00Z</dcterms:created>
  <dcterms:modified xsi:type="dcterms:W3CDTF">2024-07-09T17:25:00Z</dcterms:modified>
</cp:coreProperties>
</file>